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65D9E" w:rsidRDefault="00165D9E">
      <w:pPr>
        <w:spacing w:after="0" w:line="240" w:lineRule="auto"/>
        <w:ind w:left="-284" w:right="-284"/>
        <w:jc w:val="right"/>
        <w:rPr>
          <w:rFonts w:ascii="Arial" w:eastAsia="Arial" w:hAnsi="Arial" w:cs="Arial"/>
          <w:sz w:val="24"/>
          <w:szCs w:val="24"/>
        </w:rPr>
      </w:pPr>
    </w:p>
    <w:p w14:paraId="00000002" w14:textId="77777777" w:rsidR="00165D9E" w:rsidRDefault="00165D9E">
      <w:pPr>
        <w:spacing w:after="0" w:line="240" w:lineRule="auto"/>
        <w:ind w:left="-284" w:right="-284"/>
        <w:jc w:val="right"/>
        <w:rPr>
          <w:rFonts w:ascii="Arial" w:eastAsia="Arial" w:hAnsi="Arial" w:cs="Arial"/>
          <w:sz w:val="24"/>
          <w:szCs w:val="24"/>
        </w:rPr>
      </w:pPr>
    </w:p>
    <w:p w14:paraId="00000003" w14:textId="77777777" w:rsidR="00165D9E" w:rsidRDefault="00000000">
      <w:pPr>
        <w:spacing w:after="0" w:line="240" w:lineRule="auto"/>
        <w:ind w:left="-284" w:right="-284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Lugar y fecha </w:t>
      </w:r>
    </w:p>
    <w:p w14:paraId="00000004" w14:textId="77777777" w:rsidR="00165D9E" w:rsidRDefault="00165D9E">
      <w:pPr>
        <w:spacing w:after="0"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</w:p>
    <w:p w14:paraId="00000005" w14:textId="77777777" w:rsidR="00165D9E" w:rsidRDefault="00165D9E">
      <w:pPr>
        <w:spacing w:before="120" w:after="120" w:line="240" w:lineRule="auto"/>
        <w:ind w:left="-284" w:right="-284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6" w14:textId="77777777" w:rsidR="00165D9E" w:rsidRDefault="00165D9E">
      <w:pPr>
        <w:spacing w:before="120" w:after="120" w:line="240" w:lineRule="auto"/>
        <w:ind w:left="-284" w:right="-284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7" w14:textId="77777777" w:rsidR="00165D9E" w:rsidRDefault="00000000">
      <w:pPr>
        <w:spacing w:before="120" w:after="120" w:line="240" w:lineRule="auto"/>
        <w:ind w:left="-284" w:right="-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INTEGRANTES DEL COMITÉ DE PARTICIPACIÓN CIUDADANA </w:t>
      </w:r>
    </w:p>
    <w:p w14:paraId="00000008" w14:textId="77777777" w:rsidR="00165D9E" w:rsidRDefault="00000000">
      <w:pPr>
        <w:spacing w:before="120" w:after="120" w:line="240" w:lineRule="auto"/>
        <w:ind w:left="-284" w:right="-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DEL SISTEMA NACIONAL ANTICORRUPCIÓN</w:t>
      </w:r>
    </w:p>
    <w:p w14:paraId="00000009" w14:textId="77777777" w:rsidR="00165D9E" w:rsidRDefault="00000000">
      <w:pPr>
        <w:spacing w:before="120" w:after="120" w:line="240" w:lineRule="auto"/>
        <w:ind w:left="-284" w:right="-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PRESENTES</w:t>
      </w:r>
    </w:p>
    <w:p w14:paraId="0000000A" w14:textId="77777777" w:rsidR="00165D9E" w:rsidRDefault="00165D9E">
      <w:pPr>
        <w:spacing w:before="120" w:after="120"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</w:p>
    <w:p w14:paraId="0000000B" w14:textId="77777777" w:rsidR="00165D9E" w:rsidRDefault="00000000">
      <w:pPr>
        <w:spacing w:before="120" w:after="120" w:line="240" w:lineRule="auto"/>
        <w:ind w:left="-284" w:right="-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medio del presente documento manifiesto, bajo protesta de decir verdad:</w:t>
      </w:r>
    </w:p>
    <w:p w14:paraId="0000000C" w14:textId="77777777" w:rsidR="00165D9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 No haber sido condenado (a), o sancionado (a) mediante Resolución firme por violencia familiar y/o doméstica, o cualquier agresión de género en el ámbito privado o público.</w:t>
      </w:r>
    </w:p>
    <w:p w14:paraId="0000000D" w14:textId="77777777" w:rsidR="00165D9E" w:rsidRDefault="00000000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No haber sido condenado (a), o sancionado (a) mediante Resolución firme por delitos sexuales, contra la libertad sexual o la intimidad corporal.</w:t>
      </w:r>
    </w:p>
    <w:p w14:paraId="0000000E" w14:textId="77777777" w:rsidR="00165D9E" w:rsidRDefault="00000000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No haber sido condenado (a) o sancionado (a) mediante Resolución firme como deudor(a) alimentario(a) moroso(a).</w:t>
      </w:r>
    </w:p>
    <w:p w14:paraId="0000000F" w14:textId="77777777" w:rsidR="00165D9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Nota: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no encontrarse en el supuesto del inciso anterior, entonces la manifestación deberá hacerse en el sentido siguiente: </w:t>
      </w:r>
      <w:r>
        <w:rPr>
          <w:rFonts w:ascii="Arial" w:eastAsia="Arial" w:hAnsi="Arial" w:cs="Arial"/>
          <w:i/>
          <w:color w:val="000000"/>
          <w:sz w:val="24"/>
          <w:szCs w:val="24"/>
        </w:rPr>
        <w:t>Si bien fui condenado(a) mediante resolución firme como deudor(a) alimentario(a) moroso(a), lo cierto es que actualmente me encuentro al corriente del pago de todas mis obligaciones alimentarias y no me encuentro inscrito(a) en algún padrón de personas deudoras alimentarias vigente.</w:t>
      </w:r>
    </w:p>
    <w:p w14:paraId="00000010" w14:textId="77777777" w:rsidR="00165D9E" w:rsidRDefault="00165D9E">
      <w:pPr>
        <w:spacing w:after="0" w:line="36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</w:p>
    <w:p w14:paraId="00000011" w14:textId="77777777" w:rsidR="00165D9E" w:rsidRDefault="00165D9E">
      <w:pPr>
        <w:spacing w:after="0" w:line="36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</w:p>
    <w:p w14:paraId="00000012" w14:textId="77777777" w:rsidR="00165D9E" w:rsidRDefault="00165D9E">
      <w:pPr>
        <w:spacing w:after="0" w:line="36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</w:p>
    <w:p w14:paraId="00000013" w14:textId="77777777" w:rsidR="00165D9E" w:rsidRDefault="00000000">
      <w:pPr>
        <w:spacing w:after="0" w:line="360" w:lineRule="auto"/>
        <w:ind w:left="-284" w:right="-28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PROTESTO LO NECESARIO</w:t>
      </w:r>
    </w:p>
    <w:p w14:paraId="00000014" w14:textId="77777777" w:rsidR="00165D9E" w:rsidRDefault="00165D9E">
      <w:pPr>
        <w:spacing w:after="0" w:line="360" w:lineRule="auto"/>
        <w:ind w:left="-284" w:right="-285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5" w14:textId="77777777" w:rsidR="00165D9E" w:rsidRDefault="00165D9E">
      <w:pPr>
        <w:spacing w:after="0" w:line="360" w:lineRule="auto"/>
        <w:ind w:left="-284" w:right="-285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6" w14:textId="77777777" w:rsidR="00165D9E" w:rsidRDefault="00000000">
      <w:pPr>
        <w:tabs>
          <w:tab w:val="left" w:pos="7635"/>
        </w:tabs>
        <w:spacing w:after="0" w:line="360" w:lineRule="auto"/>
        <w:ind w:left="-284" w:right="-285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Nombre y firma </w:t>
      </w:r>
    </w:p>
    <w:sectPr w:rsidR="00165D9E">
      <w:headerReference w:type="default" r:id="rId7"/>
      <w:pgSz w:w="11906" w:h="16838"/>
      <w:pgMar w:top="85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B68B8" w14:textId="77777777" w:rsidR="00F64D6A" w:rsidRDefault="00F64D6A">
      <w:pPr>
        <w:spacing w:after="0" w:line="240" w:lineRule="auto"/>
      </w:pPr>
      <w:r>
        <w:separator/>
      </w:r>
    </w:p>
  </w:endnote>
  <w:endnote w:type="continuationSeparator" w:id="0">
    <w:p w14:paraId="40B1BE73" w14:textId="77777777" w:rsidR="00F64D6A" w:rsidRDefault="00F6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B656A" w14:textId="77777777" w:rsidR="00F64D6A" w:rsidRDefault="00F64D6A">
      <w:pPr>
        <w:spacing w:after="0" w:line="240" w:lineRule="auto"/>
      </w:pPr>
      <w:r>
        <w:separator/>
      </w:r>
    </w:p>
  </w:footnote>
  <w:footnote w:type="continuationSeparator" w:id="0">
    <w:p w14:paraId="090EFE1B" w14:textId="77777777" w:rsidR="00F64D6A" w:rsidRDefault="00F6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7" w14:textId="77777777" w:rsidR="00165D9E" w:rsidRDefault="00165D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D9E"/>
    <w:rsid w:val="00020E40"/>
    <w:rsid w:val="00165D9E"/>
    <w:rsid w:val="008C51BE"/>
    <w:rsid w:val="00F6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9FB00C9-F550-4125-A222-CDCF9AAC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CC1"/>
    <w:rPr>
      <w:lang w:val="es-419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aliases w:val="Colorful List - Accent 11,Bullet 1,F5 List Paragraph,Bullet Points,Normal Fv,lp1,Párrafo de lista1,4 Párrafo de lista,Figuras,DH1,CAPITULO,3,viñetas,Dot pt,List Paragraph1,No Spacing1,List Paragraph Char Char Char"/>
    <w:basedOn w:val="Normal"/>
    <w:link w:val="PrrafodelistaCar"/>
    <w:uiPriority w:val="34"/>
    <w:qFormat/>
    <w:rsid w:val="00CF4CC1"/>
    <w:pPr>
      <w:ind w:left="720"/>
      <w:contextualSpacing/>
    </w:pPr>
    <w:rPr>
      <w:rFonts w:cs="Times New Roman"/>
      <w:lang w:val="es-MX"/>
    </w:rPr>
  </w:style>
  <w:style w:type="character" w:customStyle="1" w:styleId="PrrafodelistaCar">
    <w:name w:val="Párrafo de lista Car"/>
    <w:aliases w:val="Colorful List - Accent 11 Car,Bullet 1 Car,F5 List Paragraph Car,Bullet Points Car,Normal Fv Car,lp1 Car,Párrafo de lista1 Car,4 Párrafo de lista Car,Figuras Car,DH1 Car,CAPITULO Car,3 Car,viñetas Car,Dot pt Car,List Paragraph1 Car"/>
    <w:link w:val="Prrafodelista"/>
    <w:uiPriority w:val="34"/>
    <w:qFormat/>
    <w:rsid w:val="00CF4CC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EE0"/>
    <w:rPr>
      <w:rFonts w:ascii="Segoe UI" w:hAnsi="Segoe UI" w:cs="Segoe UI"/>
      <w:sz w:val="18"/>
      <w:szCs w:val="18"/>
      <w:lang w:val="es-419"/>
    </w:rPr>
  </w:style>
  <w:style w:type="paragraph" w:styleId="NormalWeb">
    <w:name w:val="Normal (Web)"/>
    <w:basedOn w:val="Normal"/>
    <w:uiPriority w:val="99"/>
    <w:unhideWhenUsed/>
    <w:rsid w:val="00C3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customStyle="1" w:styleId="apple-tab-span">
    <w:name w:val="apple-tab-span"/>
    <w:basedOn w:val="Fuentedeprrafopredeter"/>
    <w:rsid w:val="00C319C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2zQnPd0EMPz0si+VUtpjyh6Wjw==">AMUW2mUxawpPLi5dOL0tHNZeHM9MxYsQDugW6YWBbSwJS02b/65Cp1HQMNdY4MefCoCvOzprFLbIzDHUWUp7bg1u+Bwo+9Ds8Igy2PeHfhfhGdq1He3UTa0=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36AEE404745C4EBC90371ED93C8077" ma:contentTypeVersion="15" ma:contentTypeDescription="Crear nuevo documento." ma:contentTypeScope="" ma:versionID="0a584447a12cd676521b99dbf6d2754d">
  <xsd:schema xmlns:xsd="http://www.w3.org/2001/XMLSchema" xmlns:xs="http://www.w3.org/2001/XMLSchema" xmlns:p="http://schemas.microsoft.com/office/2006/metadata/properties" xmlns:ns2="ffe4e08d-8fb6-4e34-93d6-7c2ad55a460c" xmlns:ns3="f0695a22-cb91-4162-877b-f19d1b818d1e" targetNamespace="http://schemas.microsoft.com/office/2006/metadata/properties" ma:root="true" ma:fieldsID="31ed4015bc00b3476862795dbfe13db6" ns2:_="" ns3:_="">
    <xsd:import namespace="ffe4e08d-8fb6-4e34-93d6-7c2ad55a460c"/>
    <xsd:import namespace="f0695a22-cb91-4162-877b-f19d1b818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4e08d-8fb6-4e34-93d6-7c2ad55a4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83d24f89-e8cc-4972-8b8e-1f0886345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95a22-cb91-4162-877b-f19d1b818d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6647aa-732a-4e16-8603-dd6d91c7e4b1}" ma:internalName="TaxCatchAll" ma:showField="CatchAllData" ma:web="f0695a22-cb91-4162-877b-f19d1b818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e4e08d-8fb6-4e34-93d6-7c2ad55a460c">
      <Terms xmlns="http://schemas.microsoft.com/office/infopath/2007/PartnerControls"/>
    </lcf76f155ced4ddcb4097134ff3c332f>
    <TaxCatchAll xmlns="f0695a22-cb91-4162-877b-f19d1b818d1e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77C43E-78D4-4F3B-B47F-6F131AAA659A}"/>
</file>

<file path=customXml/itemProps3.xml><?xml version="1.0" encoding="utf-8"?>
<ds:datastoreItem xmlns:ds="http://schemas.openxmlformats.org/officeDocument/2006/customXml" ds:itemID="{E6A67C0B-9BF5-4F7B-B1A5-70990B856211}"/>
</file>

<file path=customXml/itemProps4.xml><?xml version="1.0" encoding="utf-8"?>
<ds:datastoreItem xmlns:ds="http://schemas.openxmlformats.org/officeDocument/2006/customXml" ds:itemID="{A2615A51-668A-4F4A-8EE6-A6B6F1669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GUADARRAMA GURROLA</dc:creator>
  <cp:lastModifiedBy>Claudia Lizeth Moreno Ojeda</cp:lastModifiedBy>
  <cp:revision>2</cp:revision>
  <dcterms:created xsi:type="dcterms:W3CDTF">2025-05-09T22:33:00Z</dcterms:created>
  <dcterms:modified xsi:type="dcterms:W3CDTF">2025-05-09T22:33:00Z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0x0101009136AEE404745C4EBC90371ED93C8077</vt:lpwstr>
  </property>
</Properties>
</file>